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BE704" w14:textId="77777777" w:rsidR="006B2CA2" w:rsidRPr="006B2CA2" w:rsidRDefault="006B2CA2" w:rsidP="009A7498">
      <w:pPr>
        <w:jc w:val="center"/>
        <w:rPr>
          <w:rFonts w:ascii="Times New Roman" w:eastAsia="Calibri" w:hAnsi="Times New Roman" w:cs="Times New Roman"/>
          <w:b/>
          <w:sz w:val="24"/>
          <w:lang w:val="lt-LT"/>
        </w:rPr>
      </w:pPr>
      <w:r w:rsidRPr="006B2CA2">
        <w:rPr>
          <w:rFonts w:ascii="Times New Roman" w:eastAsia="Calibri" w:hAnsi="Times New Roman" w:cs="Times New Roman"/>
          <w:b/>
          <w:sz w:val="24"/>
          <w:lang w:val="lt-LT"/>
        </w:rPr>
        <w:t xml:space="preserve">IGNALINOS </w:t>
      </w:r>
      <w:r w:rsidR="00922E38">
        <w:rPr>
          <w:rFonts w:ascii="Times New Roman" w:eastAsia="Calibri" w:hAnsi="Times New Roman" w:cs="Times New Roman"/>
          <w:b/>
          <w:sz w:val="24"/>
          <w:lang w:val="lt-LT"/>
        </w:rPr>
        <w:t xml:space="preserve">R. VIDIŠKIŲ </w:t>
      </w:r>
      <w:r w:rsidRPr="006B2CA2">
        <w:rPr>
          <w:rFonts w:ascii="Times New Roman" w:eastAsia="Calibri" w:hAnsi="Times New Roman" w:cs="Times New Roman"/>
          <w:b/>
          <w:sz w:val="24"/>
          <w:lang w:val="lt-LT"/>
        </w:rPr>
        <w:t>GIMNAZIJA</w:t>
      </w:r>
    </w:p>
    <w:p w14:paraId="158A468C" w14:textId="77777777" w:rsidR="006B2CA2" w:rsidRDefault="006B2CA2" w:rsidP="006B2CA2">
      <w:pPr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lang w:val="lt-LT"/>
        </w:rPr>
      </w:pPr>
      <w:r w:rsidRPr="006B2CA2">
        <w:rPr>
          <w:rFonts w:ascii="Times New Roman" w:eastAsia="Calibri" w:hAnsi="Times New Roman" w:cs="Times New Roman"/>
          <w:b/>
          <w:sz w:val="24"/>
          <w:lang w:val="lt-LT"/>
        </w:rPr>
        <w:t>Metodinės priemonės kortelė</w:t>
      </w:r>
    </w:p>
    <w:p w14:paraId="74C114EA" w14:textId="77777777" w:rsidR="006B2CA2" w:rsidRDefault="006B2CA2" w:rsidP="006B2CA2">
      <w:pPr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4"/>
        <w:gridCol w:w="6197"/>
      </w:tblGrid>
      <w:tr w:rsidR="006B2CA2" w:rsidRPr="009A7498" w14:paraId="1877D514" w14:textId="77777777" w:rsidTr="004C2307">
        <w:trPr>
          <w:trHeight w:val="506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4DB8" w14:textId="77777777" w:rsidR="006B2CA2" w:rsidRPr="00585024" w:rsidRDefault="00E317F9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Vardas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574C" w14:textId="77777777" w:rsidR="006B2CA2" w:rsidRPr="00585024" w:rsidRDefault="00BD13B5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AUDRONĖ</w:t>
            </w:r>
          </w:p>
        </w:tc>
      </w:tr>
      <w:tr w:rsidR="006B2CA2" w:rsidRPr="009A7498" w14:paraId="27FD34B9" w14:textId="77777777" w:rsidTr="004C2307">
        <w:trPr>
          <w:trHeight w:val="506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2B45" w14:textId="77777777" w:rsidR="006B2CA2" w:rsidRPr="00585024" w:rsidRDefault="00E317F9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Pavardė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C916" w14:textId="77777777" w:rsidR="006B2CA2" w:rsidRPr="00585024" w:rsidRDefault="00922E38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KRIKŠČIONAITIENĖ</w:t>
            </w:r>
          </w:p>
        </w:tc>
      </w:tr>
      <w:tr w:rsidR="006B2CA2" w:rsidRPr="009A7498" w14:paraId="647DD486" w14:textId="77777777" w:rsidTr="004C2307">
        <w:trPr>
          <w:trHeight w:val="693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6DFB" w14:textId="77777777" w:rsidR="006B2CA2" w:rsidRPr="0058502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Pareigos, kvalifikacinė kategorija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08AF" w14:textId="77777777" w:rsidR="006B2CA2" w:rsidRPr="00585024" w:rsidRDefault="00BD13B5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DAILĖS MOKYTOJA METODININKĖ</w:t>
            </w:r>
          </w:p>
        </w:tc>
      </w:tr>
      <w:tr w:rsidR="006B2CA2" w:rsidRPr="006B2CA2" w14:paraId="39B55B6F" w14:textId="77777777" w:rsidTr="004C2307">
        <w:trPr>
          <w:trHeight w:val="318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064D" w14:textId="77777777" w:rsidR="006B2CA2" w:rsidRPr="0058502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Telefonas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87D8" w14:textId="77777777" w:rsidR="006B2CA2" w:rsidRPr="00585024" w:rsidRDefault="00922E38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+370 615 35057</w:t>
            </w:r>
          </w:p>
        </w:tc>
      </w:tr>
      <w:tr w:rsidR="006B2CA2" w:rsidRPr="006B2CA2" w14:paraId="67672582" w14:textId="77777777" w:rsidTr="004C2307">
        <w:trPr>
          <w:trHeight w:val="318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95BA" w14:textId="77777777" w:rsidR="006B2CA2" w:rsidRPr="00585024" w:rsidRDefault="00E317F9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Elektroninis paštas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E9B1" w14:textId="77777777" w:rsidR="006B2CA2" w:rsidRPr="00585024" w:rsidRDefault="00235D24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hyperlink r:id="rId4" w:history="1">
              <w:r w:rsidR="00922E38" w:rsidRPr="005B4862">
                <w:rPr>
                  <w:rStyle w:val="Hipersaitas"/>
                  <w:rFonts w:ascii="Times New Roman" w:eastAsia="Calibri" w:hAnsi="Times New Roman" w:cs="Times New Roman"/>
                  <w:sz w:val="24"/>
                </w:rPr>
                <w:t>audrone.krikscionaitiene@vidiskiugimnazijalt</w:t>
              </w:r>
            </w:hyperlink>
            <w:r w:rsidR="00BD13B5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6B2CA2" w:rsidRPr="009A7498" w14:paraId="42EE36F0" w14:textId="77777777" w:rsidTr="004C2307">
        <w:trPr>
          <w:trHeight w:val="506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CFF4" w14:textId="77777777" w:rsidR="006B2CA2" w:rsidRPr="0058502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Metodinės priemonės tema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BAC7" w14:textId="62AE972D" w:rsidR="006B2CA2" w:rsidRPr="00BD13B5" w:rsidRDefault="00235D24" w:rsidP="00BD13B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Kompozicijos kūrimas taikant intuityvų piešimą</w:t>
            </w:r>
          </w:p>
        </w:tc>
      </w:tr>
      <w:tr w:rsidR="006B2CA2" w:rsidRPr="00106855" w14:paraId="004F5B78" w14:textId="77777777" w:rsidTr="004C2307">
        <w:trPr>
          <w:trHeight w:val="693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7C70" w14:textId="77777777" w:rsidR="006B2CA2" w:rsidRPr="0058502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Trumpa anotacija (akcentuokite kas pasisekė)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8D11" w14:textId="0CE2F9AE" w:rsidR="00235D24" w:rsidRDefault="00BD13B5" w:rsidP="005E4CC0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Metodinė priemonė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</w:t>
            </w:r>
            <w:r w:rsidR="00736EEF">
              <w:rPr>
                <w:rFonts w:ascii="Times New Roman" w:eastAsia="Calibri" w:hAnsi="Times New Roman" w:cs="Times New Roman"/>
                <w:sz w:val="24"/>
                <w:lang w:val="lt-LT"/>
              </w:rPr>
              <w:t>skirta</w:t>
            </w: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</w:t>
            </w:r>
            <w:r w:rsidR="00235D24">
              <w:rPr>
                <w:rFonts w:ascii="Times New Roman" w:eastAsia="Calibri" w:hAnsi="Times New Roman" w:cs="Times New Roman"/>
                <w:sz w:val="24"/>
                <w:lang w:val="lt-LT"/>
              </w:rPr>
              <w:t>5-IV kl. mokiniams. Pristatomas intuityvaus piešimo metodas ir jo taikymo galimybės, mokinių atliktų užduočių pavyzdžiai. Taip pat pateikiamas vertinimo pavyzdys.</w:t>
            </w:r>
          </w:p>
          <w:p w14:paraId="56C6EECC" w14:textId="6D3E097D" w:rsidR="00054786" w:rsidRDefault="00922E38" w:rsidP="00BD13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Priemonę sudaro </w:t>
            </w:r>
            <w:r w:rsidR="00235D24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pateiktis 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parengta </w:t>
            </w:r>
            <w:r w:rsidR="00054786" w:rsidRPr="00054786">
              <w:rPr>
                <w:rFonts w:ascii="Times New Roman" w:eastAsia="Calibri" w:hAnsi="Times New Roman" w:cs="Times New Roman"/>
                <w:sz w:val="24"/>
                <w:lang w:val="lt-LT"/>
              </w:rPr>
              <w:t>kompiuterin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>e</w:t>
            </w:r>
            <w:r w:rsidR="00054786" w:rsidRPr="00054786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programa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– </w:t>
            </w:r>
            <w:r w:rsidR="00054786" w:rsidRPr="00054786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Microsoft PowerPoint. </w:t>
            </w:r>
          </w:p>
          <w:p w14:paraId="28C3F309" w14:textId="77777777" w:rsidR="00054786" w:rsidRPr="00585024" w:rsidRDefault="00054786" w:rsidP="005E4CC0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lt-LT"/>
              </w:rPr>
            </w:pPr>
          </w:p>
        </w:tc>
      </w:tr>
      <w:tr w:rsidR="006B2CA2" w:rsidRPr="00106855" w14:paraId="380814CF" w14:textId="77777777" w:rsidTr="004C2307">
        <w:trPr>
          <w:trHeight w:val="506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AABC" w14:textId="77777777" w:rsidR="006B2CA2" w:rsidRPr="00585024" w:rsidRDefault="00E317F9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Reikalingos mokymo priemonės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EB94" w14:textId="59A89B7C" w:rsidR="00DE0650" w:rsidRDefault="005E4CC0" w:rsidP="00DE0650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Kompiuteris, </w:t>
            </w:r>
            <w:proofErr w:type="spellStart"/>
            <w:r w:rsidR="00DE0650">
              <w:rPr>
                <w:rFonts w:ascii="Times New Roman" w:eastAsia="Calibri" w:hAnsi="Times New Roman" w:cs="Times New Roman"/>
                <w:sz w:val="24"/>
                <w:lang w:val="lt-LT"/>
              </w:rPr>
              <w:t>m</w:t>
            </w:r>
            <w:r w:rsidR="00DE0650" w:rsidRPr="00DE0650">
              <w:rPr>
                <w:rFonts w:ascii="Times New Roman" w:eastAsia="Calibri" w:hAnsi="Times New Roman" w:cs="Times New Roman"/>
                <w:sz w:val="24"/>
                <w:lang w:val="lt-LT"/>
              </w:rPr>
              <w:t>ultimedia</w:t>
            </w:r>
            <w:proofErr w:type="spellEnd"/>
            <w:r w:rsidR="00DE0650" w:rsidRPr="00DE0650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vaizdo aparatūra</w:t>
            </w:r>
            <w:r w:rsidR="00DE0650">
              <w:rPr>
                <w:rFonts w:ascii="Times New Roman" w:eastAsia="Calibri" w:hAnsi="Times New Roman" w:cs="Times New Roman"/>
                <w:sz w:val="24"/>
                <w:lang w:val="lt-LT"/>
              </w:rPr>
              <w:t>, ekranas</w:t>
            </w:r>
            <w:r w:rsidR="00235D24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, popieriaus lapai, minkšti </w:t>
            </w:r>
            <w:proofErr w:type="spellStart"/>
            <w:r w:rsidR="00235D24">
              <w:rPr>
                <w:rFonts w:ascii="Times New Roman" w:eastAsia="Calibri" w:hAnsi="Times New Roman" w:cs="Times New Roman"/>
                <w:sz w:val="24"/>
                <w:lang w:val="lt-LT"/>
              </w:rPr>
              <w:t>grafitiniai</w:t>
            </w:r>
            <w:proofErr w:type="spellEnd"/>
            <w:r w:rsidR="00235D24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pieštukai arba tušas.</w:t>
            </w:r>
          </w:p>
          <w:p w14:paraId="1F48699B" w14:textId="77777777" w:rsidR="006B2CA2" w:rsidRPr="00585024" w:rsidRDefault="006B2CA2" w:rsidP="00DE0650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lt-LT"/>
              </w:rPr>
            </w:pPr>
          </w:p>
        </w:tc>
      </w:tr>
      <w:tr w:rsidR="006B2CA2" w:rsidRPr="006B2CA2" w14:paraId="7DBA16FF" w14:textId="77777777" w:rsidTr="004C2307">
        <w:trPr>
          <w:trHeight w:val="693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1734" w14:textId="77777777" w:rsidR="006B2CA2" w:rsidRPr="0058502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Mano priemone leidžiu naudotis kitiems (parašyti taip arba ne)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DCBD" w14:textId="77777777" w:rsidR="006B2CA2" w:rsidRPr="00585024" w:rsidRDefault="00DE0650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TAIP.</w:t>
            </w:r>
          </w:p>
        </w:tc>
      </w:tr>
    </w:tbl>
    <w:p w14:paraId="67113AC2" w14:textId="77777777" w:rsidR="0008033C" w:rsidRPr="006B2CA2" w:rsidRDefault="0008033C">
      <w:pPr>
        <w:rPr>
          <w:lang w:val="lt-LT"/>
        </w:rPr>
      </w:pPr>
    </w:p>
    <w:sectPr w:rsidR="0008033C" w:rsidRPr="006B2C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4DC5"/>
    <w:rsid w:val="00025F8A"/>
    <w:rsid w:val="00054786"/>
    <w:rsid w:val="0008033C"/>
    <w:rsid w:val="00106855"/>
    <w:rsid w:val="00235D24"/>
    <w:rsid w:val="003E12A8"/>
    <w:rsid w:val="004C2307"/>
    <w:rsid w:val="0051496C"/>
    <w:rsid w:val="00585024"/>
    <w:rsid w:val="005E4CC0"/>
    <w:rsid w:val="006B2CA2"/>
    <w:rsid w:val="00736EEF"/>
    <w:rsid w:val="007437C8"/>
    <w:rsid w:val="00922E38"/>
    <w:rsid w:val="00961631"/>
    <w:rsid w:val="009A7498"/>
    <w:rsid w:val="00B24DC5"/>
    <w:rsid w:val="00BD13B5"/>
    <w:rsid w:val="00C5429D"/>
    <w:rsid w:val="00D27C20"/>
    <w:rsid w:val="00DE0650"/>
    <w:rsid w:val="00E317F9"/>
    <w:rsid w:val="00EC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331CA"/>
  <w15:docId w15:val="{FCEB12A7-D472-4697-B488-1CCD269FA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BD13B5"/>
    <w:rPr>
      <w:color w:val="0000FF" w:themeColor="hyperlink"/>
      <w:u w:val="single"/>
    </w:rPr>
  </w:style>
  <w:style w:type="character" w:styleId="Emfaz">
    <w:name w:val="Emphasis"/>
    <w:basedOn w:val="Numatytasispastraiposriftas"/>
    <w:uiPriority w:val="20"/>
    <w:qFormat/>
    <w:rsid w:val="00DE06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2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udrone.krikscionaitiene@vidiskiugimnazija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592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mokytoja</dc:creator>
  <cp:lastModifiedBy>Audra</cp:lastModifiedBy>
  <cp:revision>11</cp:revision>
  <dcterms:created xsi:type="dcterms:W3CDTF">2021-03-05T08:25:00Z</dcterms:created>
  <dcterms:modified xsi:type="dcterms:W3CDTF">2026-05-11T13:42:00Z</dcterms:modified>
</cp:coreProperties>
</file>